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485" w:rsidRPr="00CB6241" w:rsidRDefault="002A6885" w:rsidP="00CB6241">
      <w:pPr>
        <w:spacing w:after="0" w:line="240" w:lineRule="auto"/>
        <w:jc w:val="center"/>
        <w:rPr>
          <w:rFonts w:ascii="Times New Roman" w:hAnsi="Times New Roman" w:cs="Times New Roman"/>
          <w:sz w:val="44"/>
          <w:szCs w:val="44"/>
        </w:rPr>
      </w:pPr>
      <w:r>
        <w:rPr>
          <w:rFonts w:ascii="Times New Roman" w:hAnsi="Times New Roman" w:cs="Times New Roman"/>
          <w:sz w:val="44"/>
          <w:szCs w:val="44"/>
        </w:rPr>
        <w:t xml:space="preserve">Chapter </w:t>
      </w:r>
      <w:r w:rsidR="00230768">
        <w:rPr>
          <w:rFonts w:ascii="Times New Roman" w:hAnsi="Times New Roman" w:cs="Times New Roman"/>
          <w:sz w:val="44"/>
          <w:szCs w:val="44"/>
        </w:rPr>
        <w:t>12</w:t>
      </w:r>
      <w:r w:rsidR="00CB6241" w:rsidRPr="00CB6241">
        <w:rPr>
          <w:rFonts w:ascii="Times New Roman" w:hAnsi="Times New Roman" w:cs="Times New Roman"/>
          <w:sz w:val="44"/>
          <w:szCs w:val="44"/>
        </w:rPr>
        <w:t>:</w:t>
      </w:r>
    </w:p>
    <w:p w:rsidR="00CB6241" w:rsidRPr="00CB6241" w:rsidRDefault="00230768" w:rsidP="00CB6241">
      <w:pPr>
        <w:spacing w:after="0" w:line="240" w:lineRule="auto"/>
        <w:jc w:val="center"/>
        <w:rPr>
          <w:rFonts w:ascii="Times New Roman" w:hAnsi="Times New Roman" w:cs="Times New Roman"/>
          <w:sz w:val="44"/>
          <w:szCs w:val="44"/>
        </w:rPr>
      </w:pPr>
      <w:r>
        <w:rPr>
          <w:rFonts w:ascii="Times New Roman" w:hAnsi="Times New Roman" w:cs="Times New Roman"/>
          <w:sz w:val="44"/>
          <w:szCs w:val="44"/>
        </w:rPr>
        <w:t>Political Crime and Terrorism</w:t>
      </w:r>
      <w:bookmarkStart w:id="0" w:name="_GoBack"/>
      <w:bookmarkEnd w:id="0"/>
    </w:p>
    <w:p w:rsidR="00CB6241" w:rsidRPr="00CB6241" w:rsidRDefault="00CB6241" w:rsidP="00CB6241">
      <w:pPr>
        <w:spacing w:after="0" w:line="240" w:lineRule="auto"/>
        <w:jc w:val="center"/>
        <w:rPr>
          <w:rFonts w:ascii="Times New Roman" w:hAnsi="Times New Roman" w:cs="Times New Roman"/>
        </w:rPr>
      </w:pPr>
    </w:p>
    <w:p w:rsidR="00666B1E" w:rsidRDefault="00666B1E" w:rsidP="00CB6241">
      <w:pPr>
        <w:spacing w:after="0" w:line="240" w:lineRule="auto"/>
        <w:rPr>
          <w:rFonts w:ascii="Times New Roman" w:hAnsi="Times New Roman" w:cs="Times New Roman"/>
        </w:rPr>
      </w:pPr>
    </w:p>
    <w:p w:rsidR="00E6049B" w:rsidRDefault="00E6049B" w:rsidP="00E6049B">
      <w:pPr>
        <w:spacing w:after="0" w:line="240" w:lineRule="auto"/>
        <w:rPr>
          <w:rFonts w:ascii="Times New Roman" w:hAnsi="Times New Roman" w:cs="Times New Roman"/>
        </w:rPr>
      </w:pPr>
      <w:r>
        <w:rPr>
          <w:rFonts w:ascii="Times New Roman" w:hAnsi="Times New Roman" w:cs="Times New Roman"/>
        </w:rPr>
        <w:t xml:space="preserve">All responses should be in your own words.  Avoid using definitions or quotes from the text.  While it is easy to repeat what is in the text, the ability to rephrase concepts into your own words will increase the likelihood that you will be able to understand and retain the information. Please type your response to each question directly under the question.  </w:t>
      </w:r>
    </w:p>
    <w:p w:rsidR="00E6049B" w:rsidRDefault="00E6049B" w:rsidP="00E6049B">
      <w:pPr>
        <w:spacing w:after="0" w:line="240" w:lineRule="auto"/>
        <w:rPr>
          <w:rFonts w:ascii="Times New Roman" w:hAnsi="Times New Roman" w:cs="Times New Roman"/>
        </w:rPr>
      </w:pPr>
    </w:p>
    <w:p w:rsidR="00BC7140" w:rsidRDefault="00BC7140" w:rsidP="00BC7140">
      <w:pPr>
        <w:spacing w:after="0" w:line="240" w:lineRule="auto"/>
        <w:rPr>
          <w:rFonts w:ascii="Times New Roman" w:hAnsi="Times New Roman" w:cs="Times New Roman"/>
        </w:rPr>
      </w:pPr>
      <w:r>
        <w:rPr>
          <w:rFonts w:ascii="Times New Roman" w:hAnsi="Times New Roman" w:cs="Times New Roman"/>
        </w:rPr>
        <w:t>These questions are taken largely from the course textbook.  However, the sections required and supplemental materials may also be useful in completing this assignment.  This assignment is required and will also serve as a reference for your individual review and study.</w:t>
      </w:r>
    </w:p>
    <w:p w:rsidR="00CB6241" w:rsidRDefault="00CB6241" w:rsidP="00CB6241">
      <w:pPr>
        <w:spacing w:after="0" w:line="240" w:lineRule="auto"/>
        <w:rPr>
          <w:rFonts w:ascii="Times New Roman" w:hAnsi="Times New Roman" w:cs="Times New Roman"/>
        </w:rPr>
      </w:pPr>
    </w:p>
    <w:p w:rsidR="0032753D" w:rsidRPr="001A7ADA" w:rsidRDefault="00CB6241" w:rsidP="00D15DED">
      <w:pPr>
        <w:pStyle w:val="ListParagraph"/>
        <w:numPr>
          <w:ilvl w:val="0"/>
          <w:numId w:val="2"/>
        </w:numPr>
        <w:spacing w:after="0" w:line="240" w:lineRule="auto"/>
      </w:pPr>
      <w:r>
        <w:rPr>
          <w:rFonts w:ascii="Times New Roman" w:hAnsi="Times New Roman" w:cs="Times New Roman"/>
        </w:rPr>
        <w:t xml:space="preserve"> </w:t>
      </w:r>
      <w:r w:rsidR="001A7ADA">
        <w:rPr>
          <w:rFonts w:ascii="Times New Roman" w:hAnsi="Times New Roman" w:cs="Times New Roman"/>
        </w:rPr>
        <w:t>What is the Nuremberg Principle?  Do you believe this is applied in our legal system?</w:t>
      </w:r>
    </w:p>
    <w:p w:rsidR="001A7ADA" w:rsidRPr="001A7ADA" w:rsidRDefault="001A7ADA" w:rsidP="00D15DED">
      <w:pPr>
        <w:pStyle w:val="ListParagraph"/>
        <w:numPr>
          <w:ilvl w:val="0"/>
          <w:numId w:val="2"/>
        </w:numPr>
        <w:spacing w:after="0" w:line="240" w:lineRule="auto"/>
      </w:pPr>
      <w:r>
        <w:rPr>
          <w:rFonts w:ascii="Times New Roman" w:hAnsi="Times New Roman" w:cs="Times New Roman"/>
        </w:rPr>
        <w:t>Explain patriarchal crime.  Provide examples of such crimes.  Chose one specific crime in this category.  How common is it in the United States?</w:t>
      </w:r>
    </w:p>
    <w:p w:rsidR="001A7ADA" w:rsidRPr="001A7ADA" w:rsidRDefault="001A7ADA" w:rsidP="00D15DED">
      <w:pPr>
        <w:pStyle w:val="ListParagraph"/>
        <w:numPr>
          <w:ilvl w:val="0"/>
          <w:numId w:val="2"/>
        </w:numPr>
        <w:spacing w:after="0" w:line="240" w:lineRule="auto"/>
      </w:pPr>
      <w:r>
        <w:rPr>
          <w:rFonts w:ascii="Times New Roman" w:hAnsi="Times New Roman" w:cs="Times New Roman"/>
        </w:rPr>
        <w:t xml:space="preserve">What </w:t>
      </w:r>
      <w:r w:rsidR="00291D97">
        <w:rPr>
          <w:rFonts w:ascii="Times New Roman" w:hAnsi="Times New Roman" w:cs="Times New Roman"/>
        </w:rPr>
        <w:t>were</w:t>
      </w:r>
      <w:r>
        <w:rPr>
          <w:rFonts w:ascii="Times New Roman" w:hAnsi="Times New Roman" w:cs="Times New Roman"/>
        </w:rPr>
        <w:t xml:space="preserve"> Operation Chaos</w:t>
      </w:r>
      <w:r w:rsidR="00291D97">
        <w:rPr>
          <w:rFonts w:ascii="Times New Roman" w:hAnsi="Times New Roman" w:cs="Times New Roman"/>
        </w:rPr>
        <w:t xml:space="preserve"> and CONTELPRO?</w:t>
      </w:r>
    </w:p>
    <w:p w:rsidR="001A7ADA" w:rsidRDefault="00291D97" w:rsidP="00D15DED">
      <w:pPr>
        <w:pStyle w:val="ListParagraph"/>
        <w:numPr>
          <w:ilvl w:val="0"/>
          <w:numId w:val="2"/>
        </w:numPr>
        <w:spacing w:after="0" w:line="240" w:lineRule="auto"/>
      </w:pPr>
      <w:r>
        <w:t>In detail, explain the Iran-Contra Affair/Conspiracy?  What was the role of the United States in this?</w:t>
      </w:r>
    </w:p>
    <w:p w:rsidR="00291D97" w:rsidRDefault="00291D97" w:rsidP="00D15DED">
      <w:pPr>
        <w:pStyle w:val="ListParagraph"/>
        <w:numPr>
          <w:ilvl w:val="0"/>
          <w:numId w:val="2"/>
        </w:numPr>
        <w:spacing w:after="0" w:line="240" w:lineRule="auto"/>
      </w:pPr>
      <w:r>
        <w:t xml:space="preserve">Define the five types of assassins?  Provide an example of each.  </w:t>
      </w:r>
    </w:p>
    <w:p w:rsidR="005B1920" w:rsidRDefault="005B1920" w:rsidP="00D15DED">
      <w:pPr>
        <w:pStyle w:val="ListParagraph"/>
        <w:numPr>
          <w:ilvl w:val="0"/>
          <w:numId w:val="2"/>
        </w:numPr>
        <w:spacing w:after="0" w:line="240" w:lineRule="auto"/>
      </w:pPr>
      <w:r>
        <w:t>What are the types of spies discussed in the text?  Define and provide an example of each.</w:t>
      </w:r>
    </w:p>
    <w:p w:rsidR="005B1920" w:rsidRDefault="005B1920" w:rsidP="00D15DED">
      <w:pPr>
        <w:pStyle w:val="ListParagraph"/>
        <w:numPr>
          <w:ilvl w:val="0"/>
          <w:numId w:val="2"/>
        </w:numPr>
        <w:spacing w:after="0" w:line="240" w:lineRule="auto"/>
      </w:pPr>
      <w:r>
        <w:t>How are the war on drugs and war on terrorism connected?</w:t>
      </w:r>
    </w:p>
    <w:p w:rsidR="005B1920" w:rsidRDefault="005B1920" w:rsidP="00D15DED">
      <w:pPr>
        <w:pStyle w:val="ListParagraph"/>
        <w:numPr>
          <w:ilvl w:val="0"/>
          <w:numId w:val="2"/>
        </w:numPr>
        <w:spacing w:after="0" w:line="240" w:lineRule="auto"/>
      </w:pPr>
      <w:r>
        <w:t>What does Arthur Schlesinger claim hypothesis about the cyclical nature of terrorism?</w:t>
      </w:r>
    </w:p>
    <w:p w:rsidR="005B1920" w:rsidRDefault="005B1920" w:rsidP="005B1920">
      <w:pPr>
        <w:pStyle w:val="ListParagraph"/>
        <w:spacing w:after="0" w:line="240" w:lineRule="auto"/>
      </w:pPr>
    </w:p>
    <w:p w:rsidR="00664960" w:rsidRDefault="00664960" w:rsidP="00664960">
      <w:pPr>
        <w:pStyle w:val="ListParagraph"/>
        <w:spacing w:after="0" w:line="240" w:lineRule="auto"/>
      </w:pPr>
    </w:p>
    <w:p w:rsidR="00FC52DD" w:rsidRDefault="00FC52DD" w:rsidP="00C23FCD">
      <w:pPr>
        <w:spacing w:after="0" w:line="240" w:lineRule="auto"/>
        <w:jc w:val="center"/>
      </w:pPr>
      <w:r>
        <w:t>**At the end of each chapter you will find a list of key terms,</w:t>
      </w:r>
      <w:r w:rsidR="007C3501">
        <w:t xml:space="preserve"> review questions, web sources, and web exercises</w:t>
      </w:r>
      <w:r>
        <w:t xml:space="preserve">.  While these sections are not required, these are useful study aids.  Their utilization is strongly </w:t>
      </w:r>
      <w:proofErr w:type="gramStart"/>
      <w:r>
        <w:t>encouraged.*</w:t>
      </w:r>
      <w:proofErr w:type="gramEnd"/>
      <w:r>
        <w:t>*</w:t>
      </w:r>
    </w:p>
    <w:sectPr w:rsidR="00FC52DD" w:rsidSect="00317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07CA0"/>
    <w:multiLevelType w:val="hybridMultilevel"/>
    <w:tmpl w:val="D458C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2412CF"/>
    <w:multiLevelType w:val="hybridMultilevel"/>
    <w:tmpl w:val="8CD07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41"/>
    <w:rsid w:val="00003DB8"/>
    <w:rsid w:val="000A54CE"/>
    <w:rsid w:val="00154FCD"/>
    <w:rsid w:val="00181C5C"/>
    <w:rsid w:val="001A7ADA"/>
    <w:rsid w:val="00230768"/>
    <w:rsid w:val="002406CB"/>
    <w:rsid w:val="00241CCC"/>
    <w:rsid w:val="00291D97"/>
    <w:rsid w:val="002A6885"/>
    <w:rsid w:val="002D68EE"/>
    <w:rsid w:val="00317063"/>
    <w:rsid w:val="0032753D"/>
    <w:rsid w:val="00340DA1"/>
    <w:rsid w:val="003A59A4"/>
    <w:rsid w:val="004040DA"/>
    <w:rsid w:val="004C0D12"/>
    <w:rsid w:val="00584485"/>
    <w:rsid w:val="005B1920"/>
    <w:rsid w:val="0060274E"/>
    <w:rsid w:val="0064693C"/>
    <w:rsid w:val="00664960"/>
    <w:rsid w:val="006651AD"/>
    <w:rsid w:val="00666B1E"/>
    <w:rsid w:val="0068709B"/>
    <w:rsid w:val="006C1D52"/>
    <w:rsid w:val="0075340A"/>
    <w:rsid w:val="00754EAF"/>
    <w:rsid w:val="007C025B"/>
    <w:rsid w:val="007C3501"/>
    <w:rsid w:val="007E6EB0"/>
    <w:rsid w:val="007F7903"/>
    <w:rsid w:val="00846158"/>
    <w:rsid w:val="008479DF"/>
    <w:rsid w:val="008C6BA8"/>
    <w:rsid w:val="008D1C6F"/>
    <w:rsid w:val="009946B3"/>
    <w:rsid w:val="009B5E50"/>
    <w:rsid w:val="009E7A83"/>
    <w:rsid w:val="00A02C53"/>
    <w:rsid w:val="00A065BE"/>
    <w:rsid w:val="00A3301D"/>
    <w:rsid w:val="00A6785B"/>
    <w:rsid w:val="00A845E7"/>
    <w:rsid w:val="00AD4B9E"/>
    <w:rsid w:val="00B335EC"/>
    <w:rsid w:val="00BB57E4"/>
    <w:rsid w:val="00BC7140"/>
    <w:rsid w:val="00BD1A54"/>
    <w:rsid w:val="00C23FCD"/>
    <w:rsid w:val="00C77058"/>
    <w:rsid w:val="00C979A3"/>
    <w:rsid w:val="00CB6241"/>
    <w:rsid w:val="00CE4308"/>
    <w:rsid w:val="00D00697"/>
    <w:rsid w:val="00D15DED"/>
    <w:rsid w:val="00D22659"/>
    <w:rsid w:val="00D5495A"/>
    <w:rsid w:val="00E06BC4"/>
    <w:rsid w:val="00E6049B"/>
    <w:rsid w:val="00E66844"/>
    <w:rsid w:val="00EE1BBF"/>
    <w:rsid w:val="00F41B0D"/>
    <w:rsid w:val="00FC52DD"/>
    <w:rsid w:val="00FC616E"/>
    <w:rsid w:val="00FE2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B953E"/>
  <w15:docId w15:val="{5E26A219-F2B5-45D0-AF9A-E9F21B693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2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Hall</dc:creator>
  <cp:lastModifiedBy>Khayyam Qidwai</cp:lastModifiedBy>
  <cp:revision>3</cp:revision>
  <cp:lastPrinted>2012-08-29T15:27:00Z</cp:lastPrinted>
  <dcterms:created xsi:type="dcterms:W3CDTF">2016-05-14T02:42:00Z</dcterms:created>
  <dcterms:modified xsi:type="dcterms:W3CDTF">2018-06-22T21:37:00Z</dcterms:modified>
</cp:coreProperties>
</file>